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B8" w:rsidRDefault="00232276" w:rsidP="009537F7">
      <w:pPr>
        <w:pStyle w:val="a4"/>
        <w:spacing w:line="240" w:lineRule="atLeast"/>
        <w:ind w:leftChars="-1" w:left="-2" w:firstLine="2"/>
        <w:jc w:val="center"/>
        <w:rPr>
          <w:rFonts w:ascii="標楷體" w:eastAsia="標楷體" w:hAnsi="標楷體"/>
          <w:b/>
        </w:rPr>
      </w:pPr>
      <w:r w:rsidRPr="001D74DC">
        <w:rPr>
          <w:rFonts w:ascii="標楷體" w:eastAsia="標楷體" w:hAnsi="標楷體"/>
          <w:b/>
        </w:rPr>
        <w:t>國立宜蘭大學化學工程與材料工程學系系務會議組織</w:t>
      </w:r>
      <w:r w:rsidR="00421F58" w:rsidRPr="00421F58">
        <w:rPr>
          <w:rFonts w:ascii="標楷體" w:eastAsia="標楷體" w:hAnsi="標楷體" w:hint="eastAsia"/>
          <w:b/>
          <w:color w:val="FF0000"/>
          <w:u w:val="single"/>
          <w:lang w:eastAsia="zh-HK"/>
        </w:rPr>
        <w:t>規則</w:t>
      </w:r>
    </w:p>
    <w:p w:rsidR="00A964B8" w:rsidRPr="00B120F8" w:rsidRDefault="00B00E5C" w:rsidP="009537F7">
      <w:pPr>
        <w:spacing w:line="240" w:lineRule="atLeast"/>
        <w:ind w:left="4912" w:right="70"/>
        <w:jc w:val="right"/>
        <w:rPr>
          <w:rFonts w:ascii="Times New Roman" w:eastAsia="標楷體" w:hAnsi="Times New Roman" w:cs="Times New Roman"/>
        </w:rPr>
      </w:pPr>
      <w:r w:rsidRPr="00B120F8">
        <w:rPr>
          <w:rFonts w:ascii="Times New Roman" w:eastAsia="標楷體" w:hAnsi="Times New Roman" w:cs="Times New Roman"/>
        </w:rPr>
        <w:t>89</w:t>
      </w:r>
      <w:r w:rsidR="00232276" w:rsidRPr="00B120F8">
        <w:rPr>
          <w:rFonts w:ascii="Times New Roman" w:eastAsia="標楷體" w:hAnsi="Times New Roman" w:cs="Times New Roman"/>
        </w:rPr>
        <w:t>年</w:t>
      </w:r>
      <w:r w:rsidR="006946E6">
        <w:rPr>
          <w:rFonts w:ascii="Times New Roman" w:eastAsia="標楷體" w:hAnsi="Times New Roman" w:cs="Times New Roman" w:hint="eastAsia"/>
        </w:rPr>
        <w:t>0</w:t>
      </w:r>
      <w:bookmarkStart w:id="0" w:name="_GoBack"/>
      <w:bookmarkEnd w:id="0"/>
      <w:r w:rsidRPr="00B120F8">
        <w:rPr>
          <w:rFonts w:ascii="Times New Roman" w:eastAsia="標楷體" w:hAnsi="Times New Roman" w:cs="Times New Roman"/>
        </w:rPr>
        <w:t>9</w:t>
      </w:r>
      <w:r w:rsidR="00232276" w:rsidRPr="00B120F8">
        <w:rPr>
          <w:rFonts w:ascii="Times New Roman" w:eastAsia="標楷體" w:hAnsi="Times New Roman" w:cs="Times New Roman"/>
        </w:rPr>
        <w:t>月</w:t>
      </w:r>
      <w:r w:rsidRPr="00B120F8">
        <w:rPr>
          <w:rFonts w:ascii="Times New Roman" w:eastAsia="標楷體" w:hAnsi="Times New Roman" w:cs="Times New Roman"/>
        </w:rPr>
        <w:t>13</w:t>
      </w:r>
      <w:r w:rsidR="00232276" w:rsidRPr="00B120F8">
        <w:rPr>
          <w:rFonts w:ascii="Times New Roman" w:eastAsia="標楷體" w:hAnsi="Times New Roman" w:cs="Times New Roman"/>
        </w:rPr>
        <w:t>日第一次系務會議修訂</w:t>
      </w:r>
    </w:p>
    <w:p w:rsidR="00B00E5C" w:rsidRPr="00B120F8" w:rsidRDefault="00B00E5C" w:rsidP="009537F7">
      <w:pPr>
        <w:spacing w:line="240" w:lineRule="atLeast"/>
        <w:ind w:left="4912" w:right="70"/>
        <w:jc w:val="right"/>
        <w:rPr>
          <w:rFonts w:ascii="Times New Roman" w:eastAsia="標楷體" w:hAnsi="Times New Roman" w:cs="Times New Roman"/>
        </w:rPr>
      </w:pPr>
      <w:r w:rsidRPr="00B120F8">
        <w:rPr>
          <w:rFonts w:ascii="Times New Roman" w:eastAsia="標楷體" w:hAnsi="Times New Roman" w:cs="Times New Roman"/>
        </w:rPr>
        <w:t>89</w:t>
      </w:r>
      <w:r w:rsidR="00232276" w:rsidRPr="00B120F8">
        <w:rPr>
          <w:rFonts w:ascii="Times New Roman" w:eastAsia="標楷體" w:hAnsi="Times New Roman" w:cs="Times New Roman"/>
        </w:rPr>
        <w:t>年</w:t>
      </w:r>
      <w:r w:rsidRPr="00B120F8">
        <w:rPr>
          <w:rFonts w:ascii="Times New Roman" w:eastAsia="標楷體" w:hAnsi="Times New Roman" w:cs="Times New Roman"/>
        </w:rPr>
        <w:t>10</w:t>
      </w:r>
      <w:r w:rsidR="00232276" w:rsidRPr="00B120F8">
        <w:rPr>
          <w:rFonts w:ascii="Times New Roman" w:eastAsia="標楷體" w:hAnsi="Times New Roman" w:cs="Times New Roman"/>
        </w:rPr>
        <w:t>月</w:t>
      </w:r>
      <w:r w:rsidRPr="00B120F8">
        <w:rPr>
          <w:rFonts w:ascii="Times New Roman" w:eastAsia="標楷體" w:hAnsi="Times New Roman" w:cs="Times New Roman"/>
        </w:rPr>
        <w:t>11</w:t>
      </w:r>
      <w:r w:rsidR="00232276" w:rsidRPr="00B120F8">
        <w:rPr>
          <w:rFonts w:ascii="Times New Roman" w:eastAsia="標楷體" w:hAnsi="Times New Roman" w:cs="Times New Roman"/>
        </w:rPr>
        <w:t>日第二次系務會議</w:t>
      </w:r>
      <w:r w:rsidR="009537F7" w:rsidRPr="00B120F8">
        <w:rPr>
          <w:rFonts w:ascii="Times New Roman" w:eastAsia="標楷體" w:hAnsi="Times New Roman" w:cs="Times New Roman"/>
        </w:rPr>
        <w:t>修</w:t>
      </w:r>
      <w:r w:rsidR="009537F7" w:rsidRPr="00B120F8">
        <w:rPr>
          <w:rFonts w:ascii="Times New Roman" w:eastAsia="標楷體" w:hAnsi="Times New Roman" w:cs="Times New Roman" w:hint="eastAsia"/>
          <w:lang w:eastAsia="zh-HK"/>
        </w:rPr>
        <w:t>正</w:t>
      </w:r>
      <w:r w:rsidR="00232276" w:rsidRPr="00B120F8">
        <w:rPr>
          <w:rFonts w:ascii="Times New Roman" w:eastAsia="標楷體" w:hAnsi="Times New Roman" w:cs="Times New Roman"/>
        </w:rPr>
        <w:t>通過</w:t>
      </w:r>
    </w:p>
    <w:p w:rsidR="00A964B8" w:rsidRPr="00B120F8" w:rsidRDefault="00B00E5C" w:rsidP="009537F7">
      <w:pPr>
        <w:spacing w:line="240" w:lineRule="atLeast"/>
        <w:ind w:right="70" w:firstLineChars="2050" w:firstLine="4510"/>
        <w:jc w:val="right"/>
        <w:rPr>
          <w:rFonts w:ascii="Times New Roman" w:eastAsia="標楷體" w:hAnsi="Times New Roman" w:cs="Times New Roman"/>
        </w:rPr>
      </w:pPr>
      <w:r w:rsidRPr="00B120F8">
        <w:rPr>
          <w:rFonts w:ascii="Times New Roman" w:eastAsia="標楷體" w:hAnsi="Times New Roman" w:cs="Times New Roman"/>
        </w:rPr>
        <w:t>95</w:t>
      </w:r>
      <w:r w:rsidR="00232276" w:rsidRPr="00B120F8">
        <w:rPr>
          <w:rFonts w:ascii="Times New Roman" w:eastAsia="標楷體" w:hAnsi="Times New Roman" w:cs="Times New Roman"/>
        </w:rPr>
        <w:t>年</w:t>
      </w:r>
      <w:r w:rsidRPr="00B120F8">
        <w:rPr>
          <w:rFonts w:ascii="Times New Roman" w:eastAsia="標楷體" w:hAnsi="Times New Roman" w:cs="Times New Roman"/>
        </w:rPr>
        <w:t>11</w:t>
      </w:r>
      <w:r w:rsidR="00232276" w:rsidRPr="00B120F8">
        <w:rPr>
          <w:rFonts w:ascii="Times New Roman" w:eastAsia="標楷體" w:hAnsi="Times New Roman" w:cs="Times New Roman"/>
        </w:rPr>
        <w:t>月</w:t>
      </w:r>
      <w:r w:rsidRPr="00B120F8">
        <w:rPr>
          <w:rFonts w:ascii="Times New Roman" w:eastAsia="標楷體" w:hAnsi="Times New Roman" w:cs="Times New Roman"/>
        </w:rPr>
        <w:t>14</w:t>
      </w:r>
      <w:r w:rsidR="00232276" w:rsidRPr="00B120F8">
        <w:rPr>
          <w:rFonts w:ascii="Times New Roman" w:eastAsia="標楷體" w:hAnsi="Times New Roman" w:cs="Times New Roman"/>
        </w:rPr>
        <w:t>日第二次系務會</w:t>
      </w:r>
      <w:r w:rsidRPr="00B120F8">
        <w:rPr>
          <w:rFonts w:ascii="Times New Roman" w:eastAsia="標楷體" w:hAnsi="Times New Roman" w:cs="Times New Roman"/>
        </w:rPr>
        <w:t>議</w:t>
      </w:r>
      <w:r w:rsidR="009537F7" w:rsidRPr="00B120F8">
        <w:rPr>
          <w:rFonts w:ascii="Times New Roman" w:eastAsia="標楷體" w:hAnsi="Times New Roman" w:cs="Times New Roman"/>
        </w:rPr>
        <w:t>修</w:t>
      </w:r>
      <w:r w:rsidR="009537F7" w:rsidRPr="00B120F8">
        <w:rPr>
          <w:rFonts w:ascii="Times New Roman" w:eastAsia="標楷體" w:hAnsi="Times New Roman" w:cs="Times New Roman" w:hint="eastAsia"/>
          <w:lang w:eastAsia="zh-HK"/>
        </w:rPr>
        <w:t>正</w:t>
      </w:r>
      <w:r w:rsidR="00232276" w:rsidRPr="00B120F8">
        <w:rPr>
          <w:rFonts w:ascii="Times New Roman" w:eastAsia="標楷體" w:hAnsi="Times New Roman" w:cs="Times New Roman"/>
        </w:rPr>
        <w:t>通過</w:t>
      </w:r>
    </w:p>
    <w:p w:rsidR="00B00E5C" w:rsidRPr="00B120F8" w:rsidRDefault="00B00E5C" w:rsidP="009537F7">
      <w:pPr>
        <w:spacing w:line="240" w:lineRule="atLeast"/>
        <w:ind w:right="70" w:firstLineChars="1650" w:firstLine="3630"/>
        <w:jc w:val="right"/>
        <w:rPr>
          <w:rFonts w:ascii="Times New Roman" w:eastAsia="標楷體" w:hAnsi="Times New Roman" w:cs="Times New Roman"/>
        </w:rPr>
      </w:pPr>
      <w:r w:rsidRPr="00B120F8">
        <w:rPr>
          <w:rFonts w:ascii="Times New Roman" w:eastAsia="標楷體" w:hAnsi="Times New Roman" w:cs="Times New Roman"/>
        </w:rPr>
        <w:t>109</w:t>
      </w:r>
      <w:r w:rsidRPr="00B120F8">
        <w:rPr>
          <w:rFonts w:ascii="Times New Roman" w:eastAsia="標楷體" w:hAnsi="Times New Roman" w:cs="Times New Roman"/>
        </w:rPr>
        <w:t>年</w:t>
      </w:r>
      <w:r w:rsidRPr="00B120F8">
        <w:rPr>
          <w:rFonts w:ascii="Times New Roman" w:eastAsia="標楷體" w:hAnsi="Times New Roman" w:cs="Times New Roman"/>
        </w:rPr>
        <w:t>5</w:t>
      </w:r>
      <w:r w:rsidRPr="00B120F8">
        <w:rPr>
          <w:rFonts w:ascii="Times New Roman" w:eastAsia="標楷體" w:hAnsi="Times New Roman" w:cs="Times New Roman"/>
        </w:rPr>
        <w:t>月</w:t>
      </w:r>
      <w:r w:rsidRPr="00B120F8">
        <w:rPr>
          <w:rFonts w:ascii="Times New Roman" w:eastAsia="標楷體" w:hAnsi="Times New Roman" w:cs="Times New Roman"/>
        </w:rPr>
        <w:t>13</w:t>
      </w:r>
      <w:r w:rsidRPr="00B120F8">
        <w:rPr>
          <w:rFonts w:ascii="Times New Roman" w:eastAsia="標楷體" w:hAnsi="Times New Roman" w:cs="Times New Roman"/>
        </w:rPr>
        <w:t>日</w:t>
      </w:r>
      <w:r w:rsidRPr="00B120F8">
        <w:rPr>
          <w:rFonts w:ascii="Times New Roman" w:eastAsia="標楷體" w:hAnsi="Times New Roman" w:cs="Times New Roman"/>
        </w:rPr>
        <w:t>108</w:t>
      </w:r>
      <w:r w:rsidRPr="00B120F8">
        <w:rPr>
          <w:rFonts w:ascii="Times New Roman" w:eastAsia="標楷體" w:hAnsi="Times New Roman" w:cs="Times New Roman"/>
        </w:rPr>
        <w:t>學年度第</w:t>
      </w:r>
      <w:r w:rsidRPr="00B120F8">
        <w:rPr>
          <w:rFonts w:ascii="Times New Roman" w:eastAsia="標楷體" w:hAnsi="Times New Roman" w:cs="Times New Roman"/>
        </w:rPr>
        <w:t>8</w:t>
      </w:r>
      <w:r w:rsidRPr="00B120F8">
        <w:rPr>
          <w:rFonts w:ascii="Times New Roman" w:eastAsia="標楷體" w:hAnsi="Times New Roman" w:cs="Times New Roman"/>
        </w:rPr>
        <w:t>次系務會議</w:t>
      </w:r>
      <w:r w:rsidR="009537F7" w:rsidRPr="00B120F8">
        <w:rPr>
          <w:rFonts w:ascii="Times New Roman" w:eastAsia="標楷體" w:hAnsi="Times New Roman" w:cs="Times New Roman"/>
        </w:rPr>
        <w:t>修</w:t>
      </w:r>
      <w:r w:rsidR="009537F7" w:rsidRPr="00B120F8">
        <w:rPr>
          <w:rFonts w:ascii="Times New Roman" w:eastAsia="標楷體" w:hAnsi="Times New Roman" w:cs="Times New Roman" w:hint="eastAsia"/>
          <w:lang w:eastAsia="zh-HK"/>
        </w:rPr>
        <w:t>正</w:t>
      </w:r>
      <w:r w:rsidRPr="00B120F8">
        <w:rPr>
          <w:rFonts w:ascii="Times New Roman" w:eastAsia="標楷體" w:hAnsi="Times New Roman" w:cs="Times New Roman"/>
        </w:rPr>
        <w:t>通過</w:t>
      </w:r>
    </w:p>
    <w:p w:rsidR="009537F7" w:rsidRPr="00A360F1" w:rsidRDefault="009537F7" w:rsidP="009537F7">
      <w:pPr>
        <w:wordWrap w:val="0"/>
        <w:spacing w:before="16" w:line="196" w:lineRule="auto"/>
        <w:ind w:right="70" w:firstLineChars="1650" w:firstLine="3634"/>
        <w:jc w:val="right"/>
        <w:rPr>
          <w:rFonts w:ascii="Times New Roman" w:eastAsia="標楷體" w:hAnsi="Times New Roman" w:cs="Times New Roman"/>
          <w:b/>
          <w:color w:val="FF0000"/>
          <w:sz w:val="24"/>
        </w:rPr>
      </w:pPr>
      <w:r w:rsidRPr="00A360F1">
        <w:rPr>
          <w:rFonts w:ascii="Times New Roman" w:eastAsia="標楷體" w:hAnsi="Times New Roman" w:cs="Times New Roman" w:hint="eastAsia"/>
          <w:b/>
          <w:color w:val="FF0000"/>
        </w:rPr>
        <w:t>11</w:t>
      </w:r>
      <w:r w:rsidR="00BA4629" w:rsidRPr="00A360F1">
        <w:rPr>
          <w:rFonts w:ascii="Times New Roman" w:eastAsia="標楷體" w:hAnsi="Times New Roman" w:cs="Times New Roman" w:hint="eastAsia"/>
          <w:b/>
          <w:color w:val="FF0000"/>
        </w:rPr>
        <w:t>2</w:t>
      </w:r>
      <w:r w:rsidRPr="00A360F1">
        <w:rPr>
          <w:rFonts w:ascii="Times New Roman" w:eastAsia="標楷體" w:hAnsi="Times New Roman" w:cs="Times New Roman"/>
          <w:b/>
          <w:color w:val="FF0000"/>
        </w:rPr>
        <w:t>年</w:t>
      </w:r>
      <w:r w:rsidR="00BA4629" w:rsidRPr="00A360F1">
        <w:rPr>
          <w:rFonts w:ascii="Times New Roman" w:eastAsia="標楷體" w:hAnsi="Times New Roman" w:cs="Times New Roman" w:hint="eastAsia"/>
          <w:b/>
          <w:color w:val="FF0000"/>
        </w:rPr>
        <w:t>01</w:t>
      </w:r>
      <w:r w:rsidRPr="00A360F1">
        <w:rPr>
          <w:rFonts w:ascii="Times New Roman" w:eastAsia="標楷體" w:hAnsi="Times New Roman" w:cs="Times New Roman"/>
          <w:b/>
          <w:color w:val="FF0000"/>
        </w:rPr>
        <w:t>月</w:t>
      </w:r>
      <w:r w:rsidR="00BA4629" w:rsidRPr="00A360F1">
        <w:rPr>
          <w:rFonts w:ascii="Times New Roman" w:eastAsia="標楷體" w:hAnsi="Times New Roman" w:cs="Times New Roman" w:hint="eastAsia"/>
          <w:b/>
          <w:color w:val="FF0000"/>
        </w:rPr>
        <w:t>04</w:t>
      </w:r>
      <w:r w:rsidRPr="00A360F1">
        <w:rPr>
          <w:rFonts w:ascii="Times New Roman" w:eastAsia="標楷體" w:hAnsi="Times New Roman" w:cs="Times New Roman"/>
          <w:b/>
          <w:color w:val="FF0000"/>
        </w:rPr>
        <w:t>日</w:t>
      </w:r>
      <w:r w:rsidRPr="00A360F1">
        <w:rPr>
          <w:rFonts w:ascii="Times New Roman" w:eastAsia="標楷體" w:hAnsi="Times New Roman" w:cs="Times New Roman"/>
          <w:b/>
          <w:color w:val="FF0000"/>
        </w:rPr>
        <w:t>1</w:t>
      </w:r>
      <w:r w:rsidRPr="00A360F1">
        <w:rPr>
          <w:rFonts w:ascii="Times New Roman" w:eastAsia="標楷體" w:hAnsi="Times New Roman" w:cs="Times New Roman" w:hint="eastAsia"/>
          <w:b/>
          <w:color w:val="FF0000"/>
        </w:rPr>
        <w:t>11</w:t>
      </w:r>
      <w:r w:rsidRPr="00A360F1">
        <w:rPr>
          <w:rFonts w:ascii="Times New Roman" w:eastAsia="標楷體" w:hAnsi="Times New Roman" w:cs="Times New Roman"/>
          <w:b/>
          <w:color w:val="FF0000"/>
        </w:rPr>
        <w:t>學年度第</w:t>
      </w:r>
      <w:r w:rsidR="00A360F1" w:rsidRPr="00A360F1">
        <w:rPr>
          <w:rFonts w:ascii="Times New Roman" w:eastAsia="標楷體" w:hAnsi="Times New Roman" w:cs="Times New Roman" w:hint="eastAsia"/>
          <w:b/>
          <w:color w:val="FF0000"/>
        </w:rPr>
        <w:t>3</w:t>
      </w:r>
      <w:r w:rsidRPr="00A360F1">
        <w:rPr>
          <w:rFonts w:ascii="Times New Roman" w:eastAsia="標楷體" w:hAnsi="Times New Roman" w:cs="Times New Roman"/>
          <w:b/>
          <w:color w:val="FF0000"/>
        </w:rPr>
        <w:t>次系務會議通過</w:t>
      </w:r>
    </w:p>
    <w:p w:rsidR="001D74DC" w:rsidRPr="00B00E5C" w:rsidRDefault="001D74DC" w:rsidP="001D74DC">
      <w:pPr>
        <w:spacing w:before="16" w:line="196" w:lineRule="auto"/>
        <w:ind w:right="70" w:firstLineChars="1650" w:firstLine="3960"/>
        <w:jc w:val="right"/>
        <w:rPr>
          <w:rFonts w:ascii="標楷體" w:eastAsia="標楷體" w:hAnsi="標楷體"/>
          <w:sz w:val="24"/>
        </w:rPr>
      </w:pPr>
    </w:p>
    <w:p w:rsidR="00A964B8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  <w:sz w:val="35"/>
        </w:rPr>
      </w:pPr>
      <w:r w:rsidRPr="00232276">
        <w:rPr>
          <w:rFonts w:ascii="標楷體" w:eastAsia="標楷體" w:hAnsi="標楷體" w:hint="eastAsia"/>
        </w:rPr>
        <w:t>第一條</w:t>
      </w:r>
      <w:r>
        <w:rPr>
          <w:rFonts w:ascii="標楷體" w:eastAsia="標楷體" w:hAnsi="標楷體" w:hint="eastAsia"/>
        </w:rPr>
        <w:t xml:space="preserve"> </w:t>
      </w:r>
      <w:r w:rsidR="00932153" w:rsidRPr="009E24F7">
        <w:rPr>
          <w:rFonts w:ascii="標楷體" w:eastAsia="標楷體" w:hAnsi="標楷體" w:hint="eastAsia"/>
          <w:b/>
          <w:color w:val="FF0000"/>
          <w:u w:val="single"/>
          <w:lang w:eastAsia="zh-HK"/>
        </w:rPr>
        <w:t>國立宜蘭大學</w:t>
      </w:r>
      <w:r w:rsidR="00932153" w:rsidRPr="009E24F7">
        <w:rPr>
          <w:rFonts w:ascii="標楷體" w:eastAsia="標楷體" w:hAnsi="標楷體"/>
        </w:rPr>
        <w:t>化學工程與材</w:t>
      </w:r>
      <w:r w:rsidR="00932153" w:rsidRPr="009E24F7">
        <w:rPr>
          <w:rFonts w:ascii="標楷體" w:eastAsia="標楷體" w:hAnsi="標楷體"/>
          <w:spacing w:val="-3"/>
        </w:rPr>
        <w:t>料工</w:t>
      </w:r>
      <w:r w:rsidR="00932153" w:rsidRPr="009E24F7">
        <w:rPr>
          <w:rFonts w:ascii="標楷體" w:eastAsia="標楷體" w:hAnsi="標楷體"/>
        </w:rPr>
        <w:t>程學系</w:t>
      </w:r>
      <w:r w:rsidR="00932153" w:rsidRPr="009E24F7">
        <w:rPr>
          <w:rFonts w:ascii="標楷體" w:eastAsia="標楷體" w:hAnsi="標楷體"/>
          <w:spacing w:val="-3"/>
        </w:rPr>
        <w:t>(</w:t>
      </w:r>
      <w:r w:rsidR="00932153" w:rsidRPr="009E24F7">
        <w:rPr>
          <w:rFonts w:ascii="標楷體" w:eastAsia="標楷體" w:hAnsi="標楷體"/>
        </w:rPr>
        <w:t>以下簡</w:t>
      </w:r>
      <w:r w:rsidR="00932153" w:rsidRPr="009E24F7">
        <w:rPr>
          <w:rFonts w:ascii="標楷體" w:eastAsia="標楷體" w:hAnsi="標楷體"/>
          <w:spacing w:val="-3"/>
        </w:rPr>
        <w:t>稱本</w:t>
      </w:r>
      <w:r w:rsidR="00932153" w:rsidRPr="009E24F7">
        <w:rPr>
          <w:rFonts w:ascii="標楷體" w:eastAsia="標楷體" w:hAnsi="標楷體"/>
          <w:spacing w:val="3"/>
        </w:rPr>
        <w:t>系</w:t>
      </w:r>
      <w:r w:rsidR="00932153" w:rsidRPr="009E24F7">
        <w:rPr>
          <w:rFonts w:ascii="標楷體" w:eastAsia="標楷體" w:hAnsi="標楷體"/>
          <w:spacing w:val="-3"/>
        </w:rPr>
        <w:t>)</w:t>
      </w:r>
      <w:r w:rsidR="00932153" w:rsidRPr="009E24F7">
        <w:rPr>
          <w:rFonts w:ascii="標楷體" w:eastAsia="標楷體" w:hAnsi="標楷體"/>
        </w:rPr>
        <w:t>依據</w:t>
      </w:r>
      <w:r w:rsidR="00932153" w:rsidRPr="009E24F7">
        <w:rPr>
          <w:rFonts w:ascii="標楷體" w:eastAsia="標楷體" w:hAnsi="標楷體" w:hint="eastAsia"/>
          <w:b/>
          <w:color w:val="FF0000"/>
          <w:u w:val="single"/>
        </w:rPr>
        <w:t>「</w:t>
      </w:r>
      <w:r w:rsidR="00932153" w:rsidRPr="009E24F7">
        <w:rPr>
          <w:rFonts w:ascii="標楷體" w:eastAsia="標楷體" w:hAnsi="標楷體"/>
          <w:b/>
          <w:color w:val="FF0000"/>
          <w:spacing w:val="-3"/>
          <w:u w:val="single"/>
        </w:rPr>
        <w:t>國</w:t>
      </w:r>
      <w:r w:rsidR="00932153" w:rsidRPr="009E24F7">
        <w:rPr>
          <w:rFonts w:ascii="標楷體" w:eastAsia="標楷體" w:hAnsi="標楷體"/>
          <w:b/>
          <w:color w:val="FF0000"/>
          <w:u w:val="single"/>
        </w:rPr>
        <w:t>立宜蘭</w:t>
      </w:r>
      <w:r w:rsidR="00932153" w:rsidRPr="009E24F7">
        <w:rPr>
          <w:rFonts w:ascii="標楷體" w:eastAsia="標楷體" w:hAnsi="標楷體"/>
          <w:b/>
          <w:color w:val="FF0000"/>
          <w:spacing w:val="-3"/>
          <w:u w:val="single"/>
        </w:rPr>
        <w:t>大</w:t>
      </w:r>
      <w:r w:rsidR="00932153" w:rsidRPr="009E24F7">
        <w:rPr>
          <w:rFonts w:ascii="標楷體" w:eastAsia="標楷體" w:hAnsi="標楷體"/>
          <w:b/>
          <w:color w:val="FF0000"/>
          <w:u w:val="single"/>
        </w:rPr>
        <w:t>學組織規</w:t>
      </w:r>
      <w:r w:rsidR="00932153" w:rsidRPr="009E24F7">
        <w:rPr>
          <w:rFonts w:ascii="標楷體" w:eastAsia="標楷體" w:hAnsi="標楷體"/>
          <w:b/>
          <w:color w:val="FF0000"/>
          <w:spacing w:val="-3"/>
          <w:u w:val="single"/>
        </w:rPr>
        <w:t>程</w:t>
      </w:r>
      <w:r w:rsidR="00932153" w:rsidRPr="009E24F7">
        <w:rPr>
          <w:rFonts w:ascii="標楷體" w:eastAsia="標楷體" w:hAnsi="標楷體" w:hint="eastAsia"/>
          <w:b/>
          <w:color w:val="FF0000"/>
          <w:u w:val="single"/>
        </w:rPr>
        <w:t>」</w:t>
      </w:r>
      <w:r w:rsidR="00932153" w:rsidRPr="009E24F7">
        <w:rPr>
          <w:rFonts w:ascii="標楷體" w:eastAsia="標楷體" w:hAnsi="標楷體" w:cs="Times New Roman"/>
          <w:spacing w:val="8"/>
          <w:lang w:eastAsia="zh-HK"/>
        </w:rPr>
        <w:t>訂定</w:t>
      </w:r>
      <w:r w:rsidR="00932153" w:rsidRPr="009E24F7">
        <w:rPr>
          <w:rFonts w:ascii="標楷體" w:eastAsia="標楷體" w:hAnsi="標楷體" w:cs="Times New Roman"/>
          <w:b/>
          <w:color w:val="FF0000"/>
          <w:spacing w:val="-3"/>
          <w:u w:val="single"/>
          <w:lang w:eastAsia="zh-HK"/>
        </w:rPr>
        <w:t>「國立宜蘭大學</w:t>
      </w:r>
      <w:r w:rsidR="00932153" w:rsidRPr="009E24F7">
        <w:rPr>
          <w:rFonts w:ascii="標楷體" w:eastAsia="標楷體" w:hAnsi="標楷體" w:hint="eastAsia"/>
          <w:b/>
          <w:color w:val="FF0000"/>
          <w:spacing w:val="-3"/>
          <w:u w:val="single"/>
          <w:lang w:eastAsia="zh-HK"/>
        </w:rPr>
        <w:t>化學工程與材料工程學系</w:t>
      </w:r>
      <w:r w:rsidR="00932153" w:rsidRPr="009E24F7">
        <w:rPr>
          <w:rFonts w:ascii="標楷體" w:eastAsia="標楷體" w:hAnsi="標楷體" w:cs="Times New Roman"/>
          <w:b/>
          <w:color w:val="FF0000"/>
          <w:spacing w:val="-3"/>
          <w:u w:val="single"/>
          <w:lang w:eastAsia="zh-HK"/>
        </w:rPr>
        <w:t>系務會議規則」</w:t>
      </w:r>
      <w:r w:rsidR="00932153" w:rsidRPr="009E24F7">
        <w:rPr>
          <w:rFonts w:ascii="標楷體" w:eastAsia="標楷體" w:hAnsi="標楷體" w:cs="Times New Roman"/>
          <w:b/>
          <w:color w:val="FF0000"/>
          <w:spacing w:val="6"/>
          <w:u w:val="single"/>
        </w:rPr>
        <w:t>(</w:t>
      </w:r>
      <w:r w:rsidR="00932153" w:rsidRPr="009E24F7">
        <w:rPr>
          <w:rFonts w:ascii="標楷體" w:eastAsia="標楷體" w:hAnsi="標楷體" w:cs="Times New Roman"/>
          <w:b/>
          <w:color w:val="FF0000"/>
          <w:spacing w:val="7"/>
          <w:u w:val="single"/>
        </w:rPr>
        <w:t>以下簡稱</w:t>
      </w:r>
      <w:r w:rsidR="00932153" w:rsidRPr="009E24F7">
        <w:rPr>
          <w:rFonts w:ascii="標楷體" w:eastAsia="標楷體" w:hAnsi="標楷體" w:cs="Times New Roman"/>
          <w:b/>
          <w:color w:val="FF0000"/>
          <w:spacing w:val="7"/>
          <w:u w:val="single"/>
          <w:lang w:eastAsia="zh-HK"/>
        </w:rPr>
        <w:t>本規則</w:t>
      </w:r>
      <w:r w:rsidR="00932153" w:rsidRPr="009E24F7">
        <w:rPr>
          <w:rFonts w:ascii="標楷體" w:eastAsia="標楷體" w:hAnsi="標楷體" w:cs="Times New Roman"/>
          <w:b/>
          <w:color w:val="FF0000"/>
          <w:spacing w:val="8"/>
          <w:u w:val="single"/>
        </w:rPr>
        <w:t>)</w:t>
      </w:r>
      <w:r w:rsidR="00932153" w:rsidRPr="009E24F7">
        <w:rPr>
          <w:rFonts w:ascii="標楷體" w:eastAsia="標楷體" w:hAnsi="標楷體" w:cs="Times New Roman" w:hint="eastAsia"/>
          <w:b/>
          <w:color w:val="FF0000"/>
          <w:spacing w:val="8"/>
          <w:u w:val="single"/>
          <w:lang w:eastAsia="zh-HK"/>
        </w:rPr>
        <w:t>並</w:t>
      </w:r>
      <w:r w:rsidR="00932153" w:rsidRPr="009E24F7">
        <w:rPr>
          <w:rFonts w:ascii="標楷體" w:eastAsia="標楷體" w:hAnsi="標楷體" w:cs="Times New Roman"/>
          <w:b/>
          <w:color w:val="FF0000"/>
          <w:spacing w:val="-3"/>
          <w:u w:val="single"/>
          <w:lang w:eastAsia="zh-HK"/>
        </w:rPr>
        <w:t>設置「國立宜蘭大學</w:t>
      </w:r>
      <w:r w:rsidR="00932153" w:rsidRPr="009E24F7">
        <w:rPr>
          <w:rFonts w:ascii="標楷體" w:eastAsia="標楷體" w:hAnsi="標楷體" w:hint="eastAsia"/>
          <w:b/>
          <w:color w:val="FF0000"/>
          <w:spacing w:val="-3"/>
          <w:u w:val="single"/>
          <w:lang w:eastAsia="zh-HK"/>
        </w:rPr>
        <w:t>化學工程與材料工程學系</w:t>
      </w:r>
      <w:r w:rsidR="00932153" w:rsidRPr="009E24F7">
        <w:rPr>
          <w:rFonts w:ascii="標楷體" w:eastAsia="標楷體" w:hAnsi="標楷體" w:cs="Times New Roman"/>
          <w:b/>
          <w:color w:val="FF0000"/>
          <w:spacing w:val="-3"/>
          <w:u w:val="single"/>
          <w:lang w:eastAsia="zh-HK"/>
        </w:rPr>
        <w:t>系務會議」</w:t>
      </w:r>
      <w:r w:rsidR="00932153" w:rsidRPr="009E24F7">
        <w:rPr>
          <w:rFonts w:ascii="標楷體" w:eastAsia="標楷體" w:hAnsi="標楷體" w:cs="Times New Roman"/>
          <w:b/>
          <w:color w:val="FF0000"/>
          <w:spacing w:val="6"/>
          <w:u w:val="single"/>
        </w:rPr>
        <w:t>(</w:t>
      </w:r>
      <w:r w:rsidR="00932153" w:rsidRPr="009E24F7">
        <w:rPr>
          <w:rFonts w:ascii="標楷體" w:eastAsia="標楷體" w:hAnsi="標楷體" w:cs="Times New Roman"/>
          <w:b/>
          <w:color w:val="FF0000"/>
          <w:spacing w:val="7"/>
          <w:u w:val="single"/>
        </w:rPr>
        <w:t>以下簡稱</w:t>
      </w:r>
      <w:r w:rsidR="00932153" w:rsidRPr="009E24F7">
        <w:rPr>
          <w:rFonts w:ascii="標楷體" w:eastAsia="標楷體" w:hAnsi="標楷體" w:cs="Times New Roman"/>
          <w:b/>
          <w:color w:val="FF0000"/>
          <w:spacing w:val="7"/>
          <w:u w:val="single"/>
          <w:lang w:eastAsia="zh-HK"/>
        </w:rPr>
        <w:t>系務會議</w:t>
      </w:r>
      <w:r w:rsidR="00932153" w:rsidRPr="009E24F7">
        <w:rPr>
          <w:rFonts w:ascii="標楷體" w:eastAsia="標楷體" w:hAnsi="標楷體" w:cs="Times New Roman"/>
          <w:b/>
          <w:color w:val="FF0000"/>
          <w:spacing w:val="8"/>
          <w:u w:val="single"/>
        </w:rPr>
        <w:t>)</w:t>
      </w:r>
      <w:r w:rsidR="00932153" w:rsidRPr="009E24F7">
        <w:rPr>
          <w:rFonts w:ascii="標楷體" w:eastAsia="標楷體" w:hAnsi="標楷體" w:cs="Times New Roman"/>
          <w:b/>
          <w:color w:val="FF0000"/>
          <w:u w:val="single"/>
        </w:rPr>
        <w:t>。</w:t>
      </w:r>
    </w:p>
    <w:p w:rsidR="001D74DC" w:rsidRP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 xml:space="preserve"> </w:t>
      </w:r>
      <w:r w:rsidR="006E2AFD" w:rsidRPr="00232276">
        <w:rPr>
          <w:rFonts w:ascii="標楷體" w:eastAsia="標楷體" w:hAnsi="標楷體"/>
        </w:rPr>
        <w:t>系務</w:t>
      </w:r>
      <w:r w:rsidR="006E2AFD" w:rsidRPr="001D74DC">
        <w:rPr>
          <w:rFonts w:ascii="標楷體" w:eastAsia="標楷體" w:hAnsi="標楷體"/>
        </w:rPr>
        <w:t>會</w:t>
      </w:r>
      <w:r w:rsidR="006E2AFD" w:rsidRPr="00232276">
        <w:rPr>
          <w:rFonts w:ascii="標楷體" w:eastAsia="標楷體" w:hAnsi="標楷體"/>
        </w:rPr>
        <w:t>議</w:t>
      </w:r>
      <w:r w:rsidR="006E2AFD" w:rsidRPr="0033172D">
        <w:rPr>
          <w:rFonts w:ascii="標楷體" w:eastAsia="標楷體" w:hAnsi="標楷體" w:hint="eastAsia"/>
          <w:b/>
          <w:color w:val="FF0000"/>
          <w:u w:val="single"/>
          <w:lang w:eastAsia="zh-HK"/>
        </w:rPr>
        <w:t>代表</w:t>
      </w:r>
      <w:r w:rsidR="006E2AFD" w:rsidRPr="00232276">
        <w:rPr>
          <w:rFonts w:ascii="標楷體" w:eastAsia="標楷體" w:hAnsi="標楷體"/>
        </w:rPr>
        <w:t>由本</w:t>
      </w:r>
      <w:r w:rsidR="006E2AFD" w:rsidRPr="001D74DC">
        <w:rPr>
          <w:rFonts w:ascii="標楷體" w:eastAsia="標楷體" w:hAnsi="標楷體"/>
        </w:rPr>
        <w:t>系</w:t>
      </w:r>
      <w:r w:rsidR="006E2AFD" w:rsidRPr="00232276">
        <w:rPr>
          <w:rFonts w:ascii="標楷體" w:eastAsia="標楷體" w:hAnsi="標楷體"/>
        </w:rPr>
        <w:t>系主任</w:t>
      </w:r>
      <w:r w:rsidR="006E2AFD" w:rsidRPr="001D74DC">
        <w:rPr>
          <w:rFonts w:ascii="標楷體" w:eastAsia="標楷體" w:hAnsi="標楷體"/>
        </w:rPr>
        <w:t>、</w:t>
      </w:r>
      <w:r w:rsidR="006E2AFD" w:rsidRPr="0033172D">
        <w:rPr>
          <w:rFonts w:ascii="標楷體" w:eastAsia="標楷體" w:hAnsi="標楷體" w:hint="eastAsia"/>
          <w:b/>
          <w:color w:val="FF0000"/>
          <w:u w:val="single"/>
          <w:lang w:eastAsia="zh-HK"/>
        </w:rPr>
        <w:t>全體</w:t>
      </w:r>
      <w:r w:rsidR="006E2AFD">
        <w:rPr>
          <w:rFonts w:ascii="標楷體" w:eastAsia="標楷體" w:hAnsi="標楷體" w:hint="eastAsia"/>
          <w:b/>
          <w:color w:val="FF0000"/>
          <w:u w:val="single"/>
          <w:lang w:eastAsia="zh-HK"/>
        </w:rPr>
        <w:t>專任</w:t>
      </w:r>
      <w:r w:rsidR="006E2AFD" w:rsidRPr="00232276">
        <w:rPr>
          <w:rFonts w:ascii="標楷體" w:eastAsia="標楷體" w:hAnsi="標楷體"/>
        </w:rPr>
        <w:t>教師</w:t>
      </w:r>
      <w:r w:rsidR="006E2AFD" w:rsidRPr="001D74DC">
        <w:rPr>
          <w:rFonts w:ascii="標楷體" w:eastAsia="標楷體" w:hAnsi="標楷體"/>
        </w:rPr>
        <w:t>及職</w:t>
      </w:r>
      <w:r w:rsidR="006E2AFD" w:rsidRPr="00232276">
        <w:rPr>
          <w:rFonts w:ascii="標楷體" w:eastAsia="標楷體" w:hAnsi="標楷體"/>
        </w:rPr>
        <w:t>員組成</w:t>
      </w:r>
      <w:r w:rsidR="006E2AFD" w:rsidRPr="001D74DC">
        <w:rPr>
          <w:rFonts w:ascii="標楷體" w:eastAsia="標楷體" w:hAnsi="標楷體"/>
        </w:rPr>
        <w:t>。</w:t>
      </w:r>
      <w:r w:rsidR="006E2AFD" w:rsidRPr="00A8481F">
        <w:rPr>
          <w:rFonts w:eastAsia="標楷體"/>
          <w:spacing w:val="8"/>
          <w:lang w:eastAsia="zh-HK"/>
        </w:rPr>
        <w:t>依需要得</w:t>
      </w:r>
      <w:r w:rsidR="006E2AFD" w:rsidRPr="0033172D">
        <w:rPr>
          <w:rFonts w:eastAsia="標楷體"/>
          <w:b/>
          <w:color w:val="FF0000"/>
          <w:spacing w:val="8"/>
          <w:u w:val="single"/>
          <w:lang w:eastAsia="zh-HK"/>
        </w:rPr>
        <w:t>邀請</w:t>
      </w:r>
      <w:r w:rsidR="006E2AFD" w:rsidRPr="00A8481F">
        <w:rPr>
          <w:rFonts w:eastAsia="標楷體"/>
          <w:spacing w:val="8"/>
          <w:lang w:eastAsia="zh-HK"/>
        </w:rPr>
        <w:t>相關人員列席。</w:t>
      </w:r>
    </w:p>
    <w:p w:rsid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第三條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1D74DC">
        <w:rPr>
          <w:rFonts w:ascii="標楷體" w:eastAsia="標楷體" w:hAnsi="標楷體"/>
        </w:rPr>
        <w:t>議</w:t>
      </w:r>
      <w:r w:rsidRPr="00232276">
        <w:rPr>
          <w:rFonts w:ascii="標楷體" w:eastAsia="標楷體" w:hAnsi="標楷體"/>
        </w:rPr>
        <w:t>以本</w:t>
      </w:r>
      <w:r w:rsidRPr="001D74DC">
        <w:rPr>
          <w:rFonts w:ascii="標楷體" w:eastAsia="標楷體" w:hAnsi="標楷體"/>
        </w:rPr>
        <w:t>系系</w:t>
      </w:r>
      <w:r w:rsidRPr="00232276">
        <w:rPr>
          <w:rFonts w:ascii="標楷體" w:eastAsia="標楷體" w:hAnsi="標楷體"/>
        </w:rPr>
        <w:t>主任為</w:t>
      </w:r>
      <w:r w:rsidRPr="001D74DC">
        <w:rPr>
          <w:rFonts w:ascii="標楷體" w:eastAsia="標楷體" w:hAnsi="標楷體"/>
        </w:rPr>
        <w:t>主</w:t>
      </w:r>
      <w:r w:rsidRPr="00232276">
        <w:rPr>
          <w:rFonts w:ascii="標楷體" w:eastAsia="標楷體" w:hAnsi="標楷體"/>
        </w:rPr>
        <w:t>席。</w:t>
      </w:r>
      <w:r w:rsidRPr="001D74DC">
        <w:rPr>
          <w:rFonts w:ascii="標楷體" w:eastAsia="標楷體" w:hAnsi="標楷體"/>
        </w:rPr>
        <w:t>主任</w:t>
      </w:r>
      <w:r w:rsidRPr="00232276">
        <w:rPr>
          <w:rFonts w:ascii="標楷體" w:eastAsia="標楷體" w:hAnsi="標楷體"/>
        </w:rPr>
        <w:t>因故不</w:t>
      </w:r>
      <w:r w:rsidRPr="001D74DC">
        <w:rPr>
          <w:rFonts w:ascii="標楷體" w:eastAsia="標楷體" w:hAnsi="標楷體"/>
        </w:rPr>
        <w:t>能</w:t>
      </w:r>
      <w:r w:rsidRPr="00232276">
        <w:rPr>
          <w:rFonts w:ascii="標楷體" w:eastAsia="標楷體" w:hAnsi="標楷體"/>
        </w:rPr>
        <w:t>出席時</w:t>
      </w:r>
      <w:r w:rsidRPr="001D74DC">
        <w:rPr>
          <w:rFonts w:ascii="標楷體" w:eastAsia="標楷體" w:hAnsi="標楷體"/>
        </w:rPr>
        <w:t>，</w:t>
      </w:r>
      <w:r w:rsidRPr="00232276">
        <w:rPr>
          <w:rFonts w:ascii="標楷體" w:eastAsia="標楷體" w:hAnsi="標楷體"/>
        </w:rPr>
        <w:t>由主任</w:t>
      </w:r>
      <w:r w:rsidRPr="001D74DC">
        <w:rPr>
          <w:rFonts w:ascii="標楷體" w:eastAsia="標楷體" w:hAnsi="標楷體"/>
        </w:rPr>
        <w:t>會</w:t>
      </w:r>
      <w:r w:rsidRPr="00232276">
        <w:rPr>
          <w:rFonts w:ascii="標楷體" w:eastAsia="標楷體" w:hAnsi="標楷體"/>
        </w:rPr>
        <w:t>前</w:t>
      </w:r>
      <w:r w:rsidRPr="001D74DC">
        <w:rPr>
          <w:rFonts w:ascii="標楷體" w:eastAsia="標楷體" w:hAnsi="標楷體"/>
        </w:rPr>
        <w:t>指</w:t>
      </w:r>
      <w:r w:rsidRPr="00232276">
        <w:rPr>
          <w:rFonts w:ascii="標楷體" w:eastAsia="標楷體" w:hAnsi="標楷體"/>
        </w:rPr>
        <w:t>定一</w:t>
      </w:r>
      <w:r w:rsidRPr="001D74DC">
        <w:rPr>
          <w:rFonts w:ascii="標楷體" w:eastAsia="標楷體" w:hAnsi="標楷體"/>
        </w:rPr>
        <w:t>人</w:t>
      </w:r>
      <w:r w:rsidRPr="00232276">
        <w:rPr>
          <w:rFonts w:ascii="標楷體" w:eastAsia="標楷體" w:hAnsi="標楷體"/>
        </w:rPr>
        <w:t>擔任</w:t>
      </w:r>
      <w:r w:rsidRPr="001D74DC">
        <w:rPr>
          <w:rFonts w:ascii="標楷體" w:eastAsia="標楷體" w:hAnsi="標楷體"/>
        </w:rPr>
        <w:t>主</w:t>
      </w:r>
      <w:r w:rsidRPr="00232276">
        <w:rPr>
          <w:rFonts w:ascii="標楷體" w:eastAsia="標楷體" w:hAnsi="標楷體"/>
        </w:rPr>
        <w:t>席，若未</w:t>
      </w:r>
      <w:r w:rsidRPr="001D74DC">
        <w:rPr>
          <w:rFonts w:ascii="標楷體" w:eastAsia="標楷體" w:hAnsi="標楷體"/>
        </w:rPr>
        <w:t>指</w:t>
      </w:r>
      <w:r w:rsidRPr="00232276">
        <w:rPr>
          <w:rFonts w:ascii="標楷體" w:eastAsia="標楷體" w:hAnsi="標楷體"/>
        </w:rPr>
        <w:t>定，</w:t>
      </w:r>
      <w:r w:rsidRPr="001D74DC">
        <w:rPr>
          <w:rFonts w:ascii="標楷體" w:eastAsia="標楷體" w:hAnsi="標楷體"/>
        </w:rPr>
        <w:t>則由</w:t>
      </w:r>
      <w:r w:rsidRPr="00232276">
        <w:rPr>
          <w:rFonts w:ascii="標楷體" w:eastAsia="標楷體" w:hAnsi="標楷體"/>
        </w:rPr>
        <w:t>出席人</w:t>
      </w:r>
      <w:r w:rsidRPr="001D74DC">
        <w:rPr>
          <w:rFonts w:ascii="標楷體" w:eastAsia="標楷體" w:hAnsi="標楷體"/>
        </w:rPr>
        <w:t>員</w:t>
      </w:r>
      <w:r w:rsidRPr="00232276">
        <w:rPr>
          <w:rFonts w:ascii="標楷體" w:eastAsia="標楷體" w:hAnsi="標楷體"/>
        </w:rPr>
        <w:t>互推</w:t>
      </w:r>
      <w:r w:rsidRPr="001D74DC">
        <w:rPr>
          <w:rFonts w:ascii="標楷體" w:eastAsia="標楷體" w:hAnsi="標楷體"/>
        </w:rPr>
        <w:t>一人</w:t>
      </w:r>
      <w:r w:rsidRPr="00232276">
        <w:rPr>
          <w:rFonts w:ascii="標楷體" w:eastAsia="標楷體" w:hAnsi="標楷體"/>
        </w:rPr>
        <w:t>代理主席。</w:t>
      </w:r>
    </w:p>
    <w:p w:rsidR="001D74DC" w:rsidRDefault="001D74DC" w:rsidP="00932153">
      <w:pPr>
        <w:pStyle w:val="a3"/>
        <w:spacing w:before="120" w:line="240" w:lineRule="atLeast"/>
        <w:ind w:left="1134" w:hangingChars="405" w:hanging="1134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第四條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232276">
        <w:rPr>
          <w:rFonts w:ascii="標楷體" w:eastAsia="標楷體" w:hAnsi="標楷體"/>
          <w:spacing w:val="-3"/>
        </w:rPr>
        <w:t>議</w:t>
      </w:r>
      <w:r w:rsidRPr="00232276">
        <w:rPr>
          <w:rFonts w:ascii="標楷體" w:eastAsia="標楷體" w:hAnsi="標楷體"/>
        </w:rPr>
        <w:t>審議</w:t>
      </w:r>
      <w:r w:rsidRPr="00232276">
        <w:rPr>
          <w:rFonts w:ascii="標楷體" w:eastAsia="標楷體" w:hAnsi="標楷體"/>
          <w:spacing w:val="-3"/>
        </w:rPr>
        <w:t>下列</w:t>
      </w:r>
      <w:r w:rsidRPr="00232276">
        <w:rPr>
          <w:rFonts w:ascii="標楷體" w:eastAsia="標楷體" w:hAnsi="標楷體"/>
        </w:rPr>
        <w:t>事項：</w:t>
      </w:r>
    </w:p>
    <w:p w:rsidR="001D74DC" w:rsidRDefault="001D74DC" w:rsidP="00932153">
      <w:pPr>
        <w:pStyle w:val="a3"/>
        <w:numPr>
          <w:ilvl w:val="0"/>
          <w:numId w:val="1"/>
        </w:numPr>
        <w:spacing w:before="120" w:line="240" w:lineRule="atLeast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/>
        </w:rPr>
        <w:t>本系之</w:t>
      </w:r>
      <w:r w:rsidRPr="00232276">
        <w:rPr>
          <w:rFonts w:ascii="標楷體" w:eastAsia="標楷體" w:hAnsi="標楷體"/>
          <w:spacing w:val="-3"/>
        </w:rPr>
        <w:t>預</w:t>
      </w:r>
      <w:r w:rsidRPr="00232276">
        <w:rPr>
          <w:rFonts w:ascii="標楷體" w:eastAsia="標楷體" w:hAnsi="標楷體"/>
        </w:rPr>
        <w:t>算。</w:t>
      </w:r>
    </w:p>
    <w:p w:rsidR="001D74DC" w:rsidRDefault="001D74DC" w:rsidP="00932153">
      <w:pPr>
        <w:pStyle w:val="a3"/>
        <w:numPr>
          <w:ilvl w:val="0"/>
          <w:numId w:val="1"/>
        </w:numPr>
        <w:spacing w:before="120" w:line="240" w:lineRule="atLeast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/>
        </w:rPr>
        <w:t>本系有</w:t>
      </w:r>
      <w:r w:rsidRPr="00232276">
        <w:rPr>
          <w:rFonts w:ascii="標楷體" w:eastAsia="標楷體" w:hAnsi="標楷體"/>
          <w:spacing w:val="-3"/>
        </w:rPr>
        <w:t>關</w:t>
      </w:r>
      <w:r w:rsidRPr="00232276">
        <w:rPr>
          <w:rFonts w:ascii="標楷體" w:eastAsia="標楷體" w:hAnsi="標楷體"/>
        </w:rPr>
        <w:t>教</w:t>
      </w:r>
      <w:r w:rsidRPr="00232276">
        <w:rPr>
          <w:rFonts w:ascii="標楷體" w:eastAsia="標楷體" w:hAnsi="標楷體"/>
          <w:spacing w:val="-40"/>
        </w:rPr>
        <w:t>務</w:t>
      </w:r>
      <w:r w:rsidRPr="00232276">
        <w:rPr>
          <w:rFonts w:ascii="標楷體" w:eastAsia="標楷體" w:hAnsi="標楷體"/>
          <w:spacing w:val="-41"/>
        </w:rPr>
        <w:t>、</w:t>
      </w:r>
      <w:r w:rsidRPr="00232276">
        <w:rPr>
          <w:rFonts w:ascii="標楷體" w:eastAsia="標楷體" w:hAnsi="標楷體"/>
        </w:rPr>
        <w:t>學</w:t>
      </w:r>
      <w:r w:rsidRPr="00232276">
        <w:rPr>
          <w:rFonts w:ascii="標楷體" w:eastAsia="標楷體" w:hAnsi="標楷體"/>
          <w:spacing w:val="-43"/>
        </w:rPr>
        <w:t>務</w:t>
      </w:r>
      <w:r w:rsidRPr="00232276">
        <w:rPr>
          <w:rFonts w:ascii="標楷體" w:eastAsia="標楷體" w:hAnsi="標楷體"/>
          <w:spacing w:val="-41"/>
        </w:rPr>
        <w:t>、</w:t>
      </w:r>
      <w:r w:rsidRPr="00232276">
        <w:rPr>
          <w:rFonts w:ascii="標楷體" w:eastAsia="標楷體" w:hAnsi="標楷體"/>
        </w:rPr>
        <w:t>總</w:t>
      </w:r>
      <w:r w:rsidRPr="00232276">
        <w:rPr>
          <w:rFonts w:ascii="標楷體" w:eastAsia="標楷體" w:hAnsi="標楷體"/>
          <w:spacing w:val="-41"/>
        </w:rPr>
        <w:t>務、</w:t>
      </w:r>
      <w:r w:rsidRPr="00232276">
        <w:rPr>
          <w:rFonts w:ascii="標楷體" w:eastAsia="標楷體" w:hAnsi="標楷體"/>
        </w:rPr>
        <w:t>人事</w:t>
      </w:r>
      <w:r w:rsidRPr="00232276">
        <w:rPr>
          <w:rFonts w:ascii="標楷體" w:eastAsia="標楷體" w:hAnsi="標楷體"/>
          <w:spacing w:val="-3"/>
        </w:rPr>
        <w:t>及</w:t>
      </w:r>
      <w:r w:rsidRPr="00232276">
        <w:rPr>
          <w:rFonts w:ascii="標楷體" w:eastAsia="標楷體" w:hAnsi="標楷體"/>
        </w:rPr>
        <w:t>研</w:t>
      </w:r>
      <w:r w:rsidRPr="00232276">
        <w:rPr>
          <w:rFonts w:ascii="標楷體" w:eastAsia="標楷體" w:hAnsi="標楷體"/>
          <w:spacing w:val="-3"/>
        </w:rPr>
        <w:t>發</w:t>
      </w:r>
      <w:r w:rsidRPr="00232276">
        <w:rPr>
          <w:rFonts w:ascii="標楷體" w:eastAsia="標楷體" w:hAnsi="標楷體"/>
        </w:rPr>
        <w:t>等業務</w:t>
      </w:r>
      <w:r w:rsidRPr="00232276">
        <w:rPr>
          <w:rFonts w:ascii="標楷體" w:eastAsia="標楷體" w:hAnsi="標楷體"/>
          <w:spacing w:val="-3"/>
        </w:rPr>
        <w:t>之</w:t>
      </w:r>
      <w:r w:rsidRPr="00232276">
        <w:rPr>
          <w:rFonts w:ascii="標楷體" w:eastAsia="標楷體" w:hAnsi="標楷體"/>
        </w:rPr>
        <w:t>重要</w:t>
      </w:r>
      <w:r w:rsidRPr="00232276">
        <w:rPr>
          <w:rFonts w:ascii="標楷體" w:eastAsia="標楷體" w:hAnsi="標楷體"/>
          <w:spacing w:val="-3"/>
        </w:rPr>
        <w:t>事</w:t>
      </w:r>
      <w:r w:rsidRPr="00232276">
        <w:rPr>
          <w:rFonts w:ascii="標楷體" w:eastAsia="標楷體" w:hAnsi="標楷體"/>
          <w:spacing w:val="-8"/>
        </w:rPr>
        <w:t>項</w:t>
      </w:r>
      <w:r w:rsidRPr="00232276">
        <w:rPr>
          <w:rFonts w:ascii="標楷體" w:eastAsia="標楷體" w:hAnsi="標楷體"/>
        </w:rPr>
        <w:t>。</w:t>
      </w:r>
    </w:p>
    <w:p w:rsidR="001D74DC" w:rsidRDefault="001D74DC" w:rsidP="00932153">
      <w:pPr>
        <w:pStyle w:val="a3"/>
        <w:numPr>
          <w:ilvl w:val="0"/>
          <w:numId w:val="1"/>
        </w:numPr>
        <w:spacing w:before="120" w:line="240" w:lineRule="atLeast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/>
        </w:rPr>
        <w:t>本系之</w:t>
      </w:r>
      <w:r w:rsidRPr="00232276">
        <w:rPr>
          <w:rFonts w:ascii="標楷體" w:eastAsia="標楷體" w:hAnsi="標楷體"/>
          <w:spacing w:val="-3"/>
        </w:rPr>
        <w:t>各</w:t>
      </w:r>
      <w:r w:rsidRPr="00232276">
        <w:rPr>
          <w:rFonts w:ascii="標楷體" w:eastAsia="標楷體" w:hAnsi="標楷體"/>
        </w:rPr>
        <w:t>種重</w:t>
      </w:r>
      <w:r w:rsidRPr="00232276">
        <w:rPr>
          <w:rFonts w:ascii="標楷體" w:eastAsia="標楷體" w:hAnsi="標楷體"/>
          <w:spacing w:val="-3"/>
        </w:rPr>
        <w:t>要規</w:t>
      </w:r>
      <w:r w:rsidRPr="00232276">
        <w:rPr>
          <w:rFonts w:ascii="標楷體" w:eastAsia="標楷體" w:hAnsi="標楷體"/>
        </w:rPr>
        <w:t>章。</w:t>
      </w:r>
    </w:p>
    <w:p w:rsidR="001D74DC" w:rsidRDefault="001D74DC" w:rsidP="00932153">
      <w:pPr>
        <w:pStyle w:val="a3"/>
        <w:numPr>
          <w:ilvl w:val="0"/>
          <w:numId w:val="1"/>
        </w:numPr>
        <w:spacing w:before="120" w:line="240" w:lineRule="atLeast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/>
        </w:rPr>
        <w:t>系主任</w:t>
      </w:r>
      <w:r w:rsidRPr="00232276">
        <w:rPr>
          <w:rFonts w:ascii="標楷體" w:eastAsia="標楷體" w:hAnsi="標楷體"/>
          <w:spacing w:val="-3"/>
        </w:rPr>
        <w:t>交</w:t>
      </w:r>
      <w:r w:rsidRPr="00232276">
        <w:rPr>
          <w:rFonts w:ascii="標楷體" w:eastAsia="標楷體" w:hAnsi="標楷體"/>
        </w:rPr>
        <w:t>議及</w:t>
      </w:r>
      <w:r w:rsidRPr="00232276">
        <w:rPr>
          <w:rFonts w:ascii="標楷體" w:eastAsia="標楷體" w:hAnsi="標楷體"/>
          <w:spacing w:val="-3"/>
        </w:rPr>
        <w:t>其它</w:t>
      </w:r>
      <w:r w:rsidRPr="00232276">
        <w:rPr>
          <w:rFonts w:ascii="標楷體" w:eastAsia="標楷體" w:hAnsi="標楷體"/>
        </w:rPr>
        <w:t>重要事項。</w:t>
      </w:r>
    </w:p>
    <w:p w:rsid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第五條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1D74DC">
        <w:rPr>
          <w:rFonts w:ascii="標楷體" w:eastAsia="標楷體" w:hAnsi="標楷體"/>
        </w:rPr>
        <w:t>議</w:t>
      </w:r>
      <w:r w:rsidRPr="00232276">
        <w:rPr>
          <w:rFonts w:ascii="標楷體" w:eastAsia="標楷體" w:hAnsi="標楷體"/>
        </w:rPr>
        <w:t>下設</w:t>
      </w:r>
      <w:r w:rsidRPr="001D74DC">
        <w:rPr>
          <w:rFonts w:ascii="標楷體" w:eastAsia="標楷體" w:hAnsi="標楷體"/>
        </w:rPr>
        <w:t>教師</w:t>
      </w:r>
      <w:r w:rsidRPr="00232276">
        <w:rPr>
          <w:rFonts w:ascii="標楷體" w:eastAsia="標楷體" w:hAnsi="標楷體"/>
        </w:rPr>
        <w:t>評審委</w:t>
      </w:r>
      <w:r w:rsidRPr="001D74DC">
        <w:rPr>
          <w:rFonts w:ascii="標楷體" w:eastAsia="標楷體" w:hAnsi="標楷體"/>
        </w:rPr>
        <w:t>員</w:t>
      </w:r>
      <w:r w:rsidRPr="00232276">
        <w:rPr>
          <w:rFonts w:ascii="標楷體" w:eastAsia="標楷體" w:hAnsi="標楷體"/>
        </w:rPr>
        <w:t>會、</w:t>
      </w:r>
      <w:r w:rsidRPr="001D74DC">
        <w:rPr>
          <w:rFonts w:ascii="標楷體" w:eastAsia="標楷體" w:hAnsi="標楷體"/>
        </w:rPr>
        <w:t>經費</w:t>
      </w:r>
      <w:r w:rsidRPr="00232276">
        <w:rPr>
          <w:rFonts w:ascii="標楷體" w:eastAsia="標楷體" w:hAnsi="標楷體"/>
        </w:rPr>
        <w:t>規劃委</w:t>
      </w:r>
      <w:r w:rsidRPr="001D74DC">
        <w:rPr>
          <w:rFonts w:ascii="標楷體" w:eastAsia="標楷體" w:hAnsi="標楷體"/>
        </w:rPr>
        <w:t>員</w:t>
      </w:r>
      <w:r w:rsidRPr="00232276">
        <w:rPr>
          <w:rFonts w:ascii="標楷體" w:eastAsia="標楷體" w:hAnsi="標楷體"/>
        </w:rPr>
        <w:t>會、</w:t>
      </w:r>
      <w:r w:rsidRPr="001D74DC">
        <w:rPr>
          <w:rFonts w:ascii="標楷體" w:eastAsia="標楷體" w:hAnsi="標楷體"/>
        </w:rPr>
        <w:t>課程</w:t>
      </w:r>
      <w:r w:rsidRPr="00232276">
        <w:rPr>
          <w:rFonts w:ascii="標楷體" w:eastAsia="標楷體" w:hAnsi="標楷體"/>
        </w:rPr>
        <w:t>委員會</w:t>
      </w:r>
      <w:r w:rsidRPr="001D74DC">
        <w:rPr>
          <w:rFonts w:ascii="標楷體" w:eastAsia="標楷體" w:hAnsi="標楷體"/>
        </w:rPr>
        <w:t>，</w:t>
      </w:r>
      <w:r w:rsidRPr="00232276">
        <w:rPr>
          <w:rFonts w:ascii="標楷體" w:eastAsia="標楷體" w:hAnsi="標楷體"/>
        </w:rPr>
        <w:t>各委員會</w:t>
      </w:r>
      <w:r w:rsidRPr="001D74DC">
        <w:rPr>
          <w:rFonts w:ascii="標楷體" w:eastAsia="標楷體" w:hAnsi="標楷體"/>
        </w:rPr>
        <w:t>之</w:t>
      </w:r>
      <w:r w:rsidRPr="00232276">
        <w:rPr>
          <w:rFonts w:ascii="標楷體" w:eastAsia="標楷體" w:hAnsi="標楷體"/>
        </w:rPr>
        <w:t>設立</w:t>
      </w:r>
      <w:r w:rsidRPr="001D74DC">
        <w:rPr>
          <w:rFonts w:ascii="標楷體" w:eastAsia="標楷體" w:hAnsi="標楷體"/>
        </w:rPr>
        <w:t>辦法</w:t>
      </w:r>
      <w:r w:rsidRPr="00232276">
        <w:rPr>
          <w:rFonts w:ascii="標楷體" w:eastAsia="標楷體" w:hAnsi="標楷體"/>
        </w:rPr>
        <w:t>另定之。</w:t>
      </w:r>
    </w:p>
    <w:p w:rsidR="001D74DC" w:rsidRDefault="001D74DC" w:rsidP="00932153">
      <w:pPr>
        <w:pStyle w:val="a3"/>
        <w:spacing w:before="120" w:line="240" w:lineRule="atLeast"/>
        <w:ind w:left="1134" w:hangingChars="405" w:hanging="1134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第六條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232276">
        <w:rPr>
          <w:rFonts w:ascii="標楷體" w:eastAsia="標楷體" w:hAnsi="標楷體"/>
          <w:spacing w:val="-3"/>
        </w:rPr>
        <w:t>議</w:t>
      </w:r>
      <w:r w:rsidRPr="00232276">
        <w:rPr>
          <w:rFonts w:ascii="標楷體" w:eastAsia="標楷體" w:hAnsi="標楷體"/>
        </w:rPr>
        <w:t>必要</w:t>
      </w:r>
      <w:r w:rsidRPr="00232276">
        <w:rPr>
          <w:rFonts w:ascii="標楷體" w:eastAsia="標楷體" w:hAnsi="標楷體"/>
          <w:spacing w:val="-3"/>
        </w:rPr>
        <w:t>時得</w:t>
      </w:r>
      <w:r w:rsidRPr="00232276">
        <w:rPr>
          <w:rFonts w:ascii="標楷體" w:eastAsia="標楷體" w:hAnsi="標楷體"/>
        </w:rPr>
        <w:t>增設其</w:t>
      </w:r>
      <w:r w:rsidRPr="00232276">
        <w:rPr>
          <w:rFonts w:ascii="標楷體" w:eastAsia="標楷體" w:hAnsi="標楷體"/>
          <w:spacing w:val="-3"/>
        </w:rPr>
        <w:t>他</w:t>
      </w:r>
      <w:r w:rsidRPr="00232276">
        <w:rPr>
          <w:rFonts w:ascii="標楷體" w:eastAsia="標楷體" w:hAnsi="標楷體"/>
        </w:rPr>
        <w:t>委員會</w:t>
      </w:r>
      <w:r w:rsidRPr="00232276">
        <w:rPr>
          <w:rFonts w:ascii="標楷體" w:eastAsia="標楷體" w:hAnsi="標楷體"/>
          <w:spacing w:val="-3"/>
        </w:rPr>
        <w:t>，</w:t>
      </w:r>
      <w:r w:rsidRPr="00232276">
        <w:rPr>
          <w:rFonts w:ascii="標楷體" w:eastAsia="標楷體" w:hAnsi="標楷體"/>
        </w:rPr>
        <w:t>以處理</w:t>
      </w:r>
      <w:r w:rsidRPr="00232276">
        <w:rPr>
          <w:rFonts w:ascii="標楷體" w:eastAsia="標楷體" w:hAnsi="標楷體"/>
          <w:spacing w:val="-3"/>
        </w:rPr>
        <w:t>各</w:t>
      </w:r>
      <w:r w:rsidRPr="00232276">
        <w:rPr>
          <w:rFonts w:ascii="標楷體" w:eastAsia="標楷體" w:hAnsi="標楷體"/>
        </w:rPr>
        <w:t>種特</w:t>
      </w:r>
      <w:r w:rsidRPr="00232276">
        <w:rPr>
          <w:rFonts w:ascii="標楷體" w:eastAsia="標楷體" w:hAnsi="標楷體"/>
          <w:spacing w:val="-3"/>
        </w:rPr>
        <w:t>殊事</w:t>
      </w:r>
      <w:r w:rsidRPr="00232276">
        <w:rPr>
          <w:rFonts w:ascii="標楷體" w:eastAsia="標楷體" w:hAnsi="標楷體"/>
        </w:rPr>
        <w:t>項。</w:t>
      </w:r>
    </w:p>
    <w:p w:rsid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第七條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9537F7">
        <w:rPr>
          <w:rFonts w:ascii="標楷體" w:eastAsia="標楷體" w:hAnsi="標楷體"/>
        </w:rPr>
        <w:t>議</w:t>
      </w:r>
      <w:r w:rsidRPr="00232276">
        <w:rPr>
          <w:rFonts w:ascii="標楷體" w:eastAsia="標楷體" w:hAnsi="標楷體"/>
        </w:rPr>
        <w:t>每學</w:t>
      </w:r>
      <w:r w:rsidRPr="009537F7">
        <w:rPr>
          <w:rFonts w:ascii="標楷體" w:eastAsia="標楷體" w:hAnsi="標楷體"/>
        </w:rPr>
        <w:t>期至</w:t>
      </w:r>
      <w:r w:rsidRPr="00232276">
        <w:rPr>
          <w:rFonts w:ascii="標楷體" w:eastAsia="標楷體" w:hAnsi="標楷體"/>
        </w:rPr>
        <w:t>少召開</w:t>
      </w:r>
      <w:r w:rsidRPr="009537F7">
        <w:rPr>
          <w:rFonts w:ascii="標楷體" w:eastAsia="標楷體" w:hAnsi="標楷體"/>
        </w:rPr>
        <w:t>二</w:t>
      </w:r>
      <w:r w:rsidRPr="00232276">
        <w:rPr>
          <w:rFonts w:ascii="標楷體" w:eastAsia="標楷體" w:hAnsi="標楷體"/>
        </w:rPr>
        <w:t>次為</w:t>
      </w:r>
      <w:r w:rsidRPr="009537F7">
        <w:rPr>
          <w:rFonts w:ascii="標楷體" w:eastAsia="標楷體" w:hAnsi="標楷體"/>
        </w:rPr>
        <w:t>原</w:t>
      </w:r>
      <w:r w:rsidRPr="00232276">
        <w:rPr>
          <w:rFonts w:ascii="標楷體" w:eastAsia="標楷體" w:hAnsi="標楷體"/>
        </w:rPr>
        <w:t>則，必要</w:t>
      </w:r>
      <w:r w:rsidRPr="009537F7">
        <w:rPr>
          <w:rFonts w:ascii="標楷體" w:eastAsia="標楷體" w:hAnsi="標楷體"/>
        </w:rPr>
        <w:t>時</w:t>
      </w:r>
      <w:r w:rsidRPr="00232276">
        <w:rPr>
          <w:rFonts w:ascii="標楷體" w:eastAsia="標楷體" w:hAnsi="標楷體"/>
        </w:rPr>
        <w:t>得加</w:t>
      </w:r>
      <w:r w:rsidRPr="009537F7">
        <w:rPr>
          <w:rFonts w:ascii="標楷體" w:eastAsia="標楷體" w:hAnsi="標楷體"/>
        </w:rPr>
        <w:t>開臨</w:t>
      </w:r>
      <w:r w:rsidRPr="00232276">
        <w:rPr>
          <w:rFonts w:ascii="標楷體" w:eastAsia="標楷體" w:hAnsi="標楷體"/>
        </w:rPr>
        <w:t>時會議</w:t>
      </w:r>
      <w:r w:rsidRPr="009537F7">
        <w:rPr>
          <w:rFonts w:ascii="標楷體" w:eastAsia="標楷體" w:hAnsi="標楷體"/>
        </w:rPr>
        <w:t>，</w:t>
      </w:r>
      <w:r w:rsidRPr="00232276">
        <w:rPr>
          <w:rFonts w:ascii="標楷體" w:eastAsia="標楷體" w:hAnsi="標楷體"/>
        </w:rPr>
        <w:t>均由本系</w:t>
      </w:r>
      <w:r w:rsidRPr="009537F7">
        <w:rPr>
          <w:rFonts w:ascii="標楷體" w:eastAsia="標楷體" w:hAnsi="標楷體"/>
        </w:rPr>
        <w:t>主</w:t>
      </w:r>
      <w:r w:rsidRPr="00232276">
        <w:rPr>
          <w:rFonts w:ascii="標楷體" w:eastAsia="標楷體" w:hAnsi="標楷體"/>
        </w:rPr>
        <w:t>任召</w:t>
      </w:r>
      <w:r w:rsidRPr="009537F7">
        <w:rPr>
          <w:rFonts w:ascii="標楷體" w:eastAsia="標楷體" w:hAnsi="標楷體"/>
        </w:rPr>
        <w:t>集</w:t>
      </w:r>
      <w:r w:rsidRPr="00232276">
        <w:rPr>
          <w:rFonts w:ascii="標楷體" w:eastAsia="標楷體" w:hAnsi="標楷體"/>
        </w:rPr>
        <w:t>之。</w:t>
      </w:r>
    </w:p>
    <w:p w:rsid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第八條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9537F7">
        <w:rPr>
          <w:rFonts w:ascii="標楷體" w:eastAsia="標楷體" w:hAnsi="標楷體"/>
        </w:rPr>
        <w:t>議</w:t>
      </w:r>
      <w:r w:rsidRPr="00232276">
        <w:rPr>
          <w:rFonts w:ascii="標楷體" w:eastAsia="標楷體" w:hAnsi="標楷體"/>
        </w:rPr>
        <w:t>須應</w:t>
      </w:r>
      <w:r w:rsidRPr="009537F7">
        <w:rPr>
          <w:rFonts w:ascii="標楷體" w:eastAsia="標楷體" w:hAnsi="標楷體"/>
        </w:rPr>
        <w:t>出席</w:t>
      </w:r>
      <w:r w:rsidRPr="00232276">
        <w:rPr>
          <w:rFonts w:ascii="標楷體" w:eastAsia="標楷體" w:hAnsi="標楷體"/>
        </w:rPr>
        <w:t>人員過</w:t>
      </w:r>
      <w:r w:rsidRPr="009537F7">
        <w:rPr>
          <w:rFonts w:ascii="標楷體" w:eastAsia="標楷體" w:hAnsi="標楷體"/>
        </w:rPr>
        <w:t>半</w:t>
      </w:r>
      <w:r w:rsidRPr="00232276">
        <w:rPr>
          <w:rFonts w:ascii="標楷體" w:eastAsia="標楷體" w:hAnsi="標楷體"/>
        </w:rPr>
        <w:t>數之</w:t>
      </w:r>
      <w:r w:rsidRPr="009537F7">
        <w:rPr>
          <w:rFonts w:ascii="標楷體" w:eastAsia="標楷體" w:hAnsi="標楷體"/>
        </w:rPr>
        <w:t>出席</w:t>
      </w:r>
      <w:r w:rsidRPr="00232276">
        <w:rPr>
          <w:rFonts w:ascii="標楷體" w:eastAsia="標楷體" w:hAnsi="標楷體"/>
        </w:rPr>
        <w:t>方得開議，應</w:t>
      </w:r>
      <w:r w:rsidRPr="009537F7">
        <w:rPr>
          <w:rFonts w:ascii="標楷體" w:eastAsia="標楷體" w:hAnsi="標楷體"/>
        </w:rPr>
        <w:t>達有</w:t>
      </w:r>
      <w:r w:rsidRPr="00232276">
        <w:rPr>
          <w:rFonts w:ascii="標楷體" w:eastAsia="標楷體" w:hAnsi="標楷體"/>
        </w:rPr>
        <w:t>效票數</w:t>
      </w:r>
      <w:r w:rsidRPr="009537F7">
        <w:rPr>
          <w:rFonts w:ascii="標楷體" w:eastAsia="標楷體" w:hAnsi="標楷體"/>
        </w:rPr>
        <w:t>過半</w:t>
      </w:r>
      <w:r w:rsidRPr="00232276">
        <w:rPr>
          <w:rFonts w:ascii="標楷體" w:eastAsia="標楷體" w:hAnsi="標楷體"/>
        </w:rPr>
        <w:t>數之同</w:t>
      </w:r>
      <w:r w:rsidRPr="009537F7">
        <w:rPr>
          <w:rFonts w:ascii="標楷體" w:eastAsia="標楷體" w:hAnsi="標楷體"/>
        </w:rPr>
        <w:t>意</w:t>
      </w:r>
      <w:r w:rsidRPr="00232276">
        <w:rPr>
          <w:rFonts w:ascii="標楷體" w:eastAsia="標楷體" w:hAnsi="標楷體"/>
        </w:rPr>
        <w:t>方得</w:t>
      </w:r>
      <w:r w:rsidRPr="009537F7">
        <w:rPr>
          <w:rFonts w:ascii="標楷體" w:eastAsia="標楷體" w:hAnsi="標楷體"/>
        </w:rPr>
        <w:t>決</w:t>
      </w:r>
      <w:r w:rsidRPr="00232276">
        <w:rPr>
          <w:rFonts w:ascii="標楷體" w:eastAsia="標楷體" w:hAnsi="標楷體"/>
        </w:rPr>
        <w:t>議。</w:t>
      </w:r>
    </w:p>
    <w:p w:rsid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第九條</w:t>
      </w:r>
      <w:r>
        <w:rPr>
          <w:rFonts w:ascii="標楷體" w:eastAsia="標楷體" w:hAnsi="標楷體" w:hint="eastAsia"/>
        </w:rPr>
        <w:t xml:space="preserve"> </w:t>
      </w:r>
      <w:r w:rsidRPr="00232276">
        <w:rPr>
          <w:rFonts w:ascii="標楷體" w:eastAsia="標楷體" w:hAnsi="標楷體"/>
        </w:rPr>
        <w:t>系務會</w:t>
      </w:r>
      <w:r w:rsidRPr="009537F7">
        <w:rPr>
          <w:rFonts w:ascii="標楷體" w:eastAsia="標楷體" w:hAnsi="標楷體"/>
        </w:rPr>
        <w:t>議</w:t>
      </w:r>
      <w:r w:rsidRPr="00232276">
        <w:rPr>
          <w:rFonts w:ascii="標楷體" w:eastAsia="標楷體" w:hAnsi="標楷體"/>
        </w:rPr>
        <w:t>決議</w:t>
      </w:r>
      <w:r w:rsidR="00D87196">
        <w:rPr>
          <w:rFonts w:ascii="標楷體" w:eastAsia="標楷體" w:hAnsi="標楷體" w:hint="eastAsia"/>
          <w:lang w:eastAsia="zh-HK"/>
        </w:rPr>
        <w:t>事</w:t>
      </w:r>
      <w:r w:rsidRPr="009537F7">
        <w:rPr>
          <w:rFonts w:ascii="標楷體" w:eastAsia="標楷體" w:hAnsi="標楷體"/>
        </w:rPr>
        <w:t>項</w:t>
      </w:r>
      <w:r w:rsidRPr="00232276">
        <w:rPr>
          <w:rFonts w:ascii="標楷體" w:eastAsia="標楷體" w:hAnsi="標楷體"/>
        </w:rPr>
        <w:t>如關係</w:t>
      </w:r>
      <w:r w:rsidRPr="009537F7">
        <w:rPr>
          <w:rFonts w:ascii="標楷體" w:eastAsia="標楷體" w:hAnsi="標楷體"/>
        </w:rPr>
        <w:t>到</w:t>
      </w:r>
      <w:r w:rsidRPr="00232276">
        <w:rPr>
          <w:rFonts w:ascii="標楷體" w:eastAsia="標楷體" w:hAnsi="標楷體"/>
        </w:rPr>
        <w:t>學校</w:t>
      </w:r>
      <w:r w:rsidRPr="009537F7">
        <w:rPr>
          <w:rFonts w:ascii="標楷體" w:eastAsia="標楷體" w:hAnsi="標楷體"/>
        </w:rPr>
        <w:t>事</w:t>
      </w:r>
      <w:r w:rsidRPr="00232276">
        <w:rPr>
          <w:rFonts w:ascii="標楷體" w:eastAsia="標楷體" w:hAnsi="標楷體"/>
        </w:rPr>
        <w:t>務，應製</w:t>
      </w:r>
      <w:r w:rsidRPr="009537F7">
        <w:rPr>
          <w:rFonts w:ascii="標楷體" w:eastAsia="標楷體" w:hAnsi="標楷體"/>
        </w:rPr>
        <w:t>成</w:t>
      </w:r>
      <w:r w:rsidRPr="00232276">
        <w:rPr>
          <w:rFonts w:ascii="標楷體" w:eastAsia="標楷體" w:hAnsi="標楷體"/>
        </w:rPr>
        <w:t>提案</w:t>
      </w:r>
      <w:r w:rsidRPr="009537F7">
        <w:rPr>
          <w:rFonts w:ascii="標楷體" w:eastAsia="標楷體" w:hAnsi="標楷體"/>
        </w:rPr>
        <w:t>提相</w:t>
      </w:r>
      <w:r w:rsidRPr="00232276">
        <w:rPr>
          <w:rFonts w:ascii="標楷體" w:eastAsia="標楷體" w:hAnsi="標楷體"/>
        </w:rPr>
        <w:t>關會議</w:t>
      </w:r>
      <w:r w:rsidRPr="009537F7">
        <w:rPr>
          <w:rFonts w:ascii="標楷體" w:eastAsia="標楷體" w:hAnsi="標楷體"/>
        </w:rPr>
        <w:t>討論</w:t>
      </w:r>
      <w:r w:rsidRPr="00232276">
        <w:rPr>
          <w:rFonts w:ascii="標楷體" w:eastAsia="標楷體" w:hAnsi="標楷體"/>
        </w:rPr>
        <w:t>或建議</w:t>
      </w:r>
      <w:r w:rsidRPr="009537F7">
        <w:rPr>
          <w:rFonts w:ascii="標楷體" w:eastAsia="標楷體" w:hAnsi="標楷體"/>
        </w:rPr>
        <w:t>有</w:t>
      </w:r>
      <w:r w:rsidRPr="00232276">
        <w:rPr>
          <w:rFonts w:ascii="標楷體" w:eastAsia="標楷體" w:hAnsi="標楷體"/>
        </w:rPr>
        <w:t>關單</w:t>
      </w:r>
      <w:r w:rsidRPr="009537F7">
        <w:rPr>
          <w:rFonts w:ascii="標楷體" w:eastAsia="標楷體" w:hAnsi="標楷體"/>
        </w:rPr>
        <w:t>位參</w:t>
      </w:r>
      <w:r w:rsidRPr="00232276">
        <w:rPr>
          <w:rFonts w:ascii="標楷體" w:eastAsia="標楷體" w:hAnsi="標楷體"/>
        </w:rPr>
        <w:t>辦。</w:t>
      </w:r>
    </w:p>
    <w:p w:rsidR="001D74DC" w:rsidRPr="001D74DC" w:rsidRDefault="001D74DC" w:rsidP="00932153">
      <w:pPr>
        <w:pStyle w:val="a3"/>
        <w:spacing w:before="120" w:line="240" w:lineRule="atLeast"/>
        <w:ind w:left="991" w:hangingChars="354" w:hanging="991"/>
        <w:jc w:val="both"/>
        <w:rPr>
          <w:rFonts w:ascii="標楷體" w:eastAsia="標楷體" w:hAnsi="標楷體"/>
        </w:rPr>
      </w:pPr>
      <w:r w:rsidRPr="00232276">
        <w:rPr>
          <w:rFonts w:ascii="標楷體" w:eastAsia="標楷體" w:hAnsi="標楷體" w:hint="eastAsia"/>
        </w:rPr>
        <w:t>第十條</w:t>
      </w:r>
      <w:r>
        <w:rPr>
          <w:rFonts w:ascii="標楷體" w:eastAsia="標楷體" w:hAnsi="標楷體" w:hint="eastAsia"/>
        </w:rPr>
        <w:t xml:space="preserve"> </w:t>
      </w:r>
      <w:r w:rsidR="006E2AFD" w:rsidRPr="00232276">
        <w:rPr>
          <w:rFonts w:ascii="標楷體" w:eastAsia="標楷體" w:hAnsi="標楷體"/>
        </w:rPr>
        <w:t>本</w:t>
      </w:r>
      <w:r w:rsidR="002906C2" w:rsidRPr="0025672D">
        <w:rPr>
          <w:rFonts w:ascii="標楷體" w:eastAsia="標楷體" w:hAnsi="標楷體" w:hint="eastAsia"/>
          <w:b/>
          <w:color w:val="FF0000"/>
          <w:u w:val="single"/>
          <w:lang w:eastAsia="zh-HK"/>
        </w:rPr>
        <w:t>規則</w:t>
      </w:r>
      <w:r w:rsidR="006E2AFD" w:rsidRPr="009537F7">
        <w:rPr>
          <w:rFonts w:ascii="標楷體" w:eastAsia="標楷體" w:hAnsi="標楷體"/>
        </w:rPr>
        <w:t>經</w:t>
      </w:r>
      <w:r w:rsidR="006E2AFD" w:rsidRPr="00232276">
        <w:rPr>
          <w:rFonts w:ascii="標楷體" w:eastAsia="標楷體" w:hAnsi="標楷體"/>
        </w:rPr>
        <w:t>系務</w:t>
      </w:r>
      <w:r w:rsidR="006E2AFD" w:rsidRPr="009537F7">
        <w:rPr>
          <w:rFonts w:ascii="標楷體" w:eastAsia="標楷體" w:hAnsi="標楷體"/>
        </w:rPr>
        <w:t>會議</w:t>
      </w:r>
      <w:r w:rsidR="006E2AFD" w:rsidRPr="00232276">
        <w:rPr>
          <w:rFonts w:ascii="標楷體" w:eastAsia="標楷體" w:hAnsi="標楷體"/>
        </w:rPr>
        <w:t>通過後施</w:t>
      </w:r>
      <w:r w:rsidR="006E2AFD">
        <w:rPr>
          <w:rFonts w:ascii="標楷體" w:eastAsia="標楷體" w:hAnsi="標楷體" w:hint="eastAsia"/>
        </w:rPr>
        <w:t>行</w:t>
      </w:r>
      <w:r w:rsidR="006E2AFD" w:rsidRPr="00232276">
        <w:rPr>
          <w:rFonts w:ascii="標楷體" w:eastAsia="標楷體" w:hAnsi="標楷體"/>
        </w:rPr>
        <w:t>。</w:t>
      </w:r>
    </w:p>
    <w:sectPr w:rsidR="001D74DC" w:rsidRPr="001D74DC" w:rsidSect="001D74DC">
      <w:type w:val="continuous"/>
      <w:pgSz w:w="11900" w:h="16840"/>
      <w:pgMar w:top="1260" w:right="70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E1" w:rsidRDefault="007B2BE1" w:rsidP="001D74DC">
      <w:r>
        <w:separator/>
      </w:r>
    </w:p>
  </w:endnote>
  <w:endnote w:type="continuationSeparator" w:id="0">
    <w:p w:rsidR="007B2BE1" w:rsidRDefault="007B2BE1" w:rsidP="001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E1" w:rsidRDefault="007B2BE1" w:rsidP="001D74DC">
      <w:r>
        <w:separator/>
      </w:r>
    </w:p>
  </w:footnote>
  <w:footnote w:type="continuationSeparator" w:id="0">
    <w:p w:rsidR="007B2BE1" w:rsidRDefault="007B2BE1" w:rsidP="001D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DBE"/>
    <w:multiLevelType w:val="hybridMultilevel"/>
    <w:tmpl w:val="A238BF24"/>
    <w:lvl w:ilvl="0" w:tplc="B6FEC25A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B8"/>
    <w:rsid w:val="00040522"/>
    <w:rsid w:val="00165EFC"/>
    <w:rsid w:val="001D74DC"/>
    <w:rsid w:val="00232276"/>
    <w:rsid w:val="002906C2"/>
    <w:rsid w:val="00421F58"/>
    <w:rsid w:val="004A1BD5"/>
    <w:rsid w:val="004D75EB"/>
    <w:rsid w:val="005F55C1"/>
    <w:rsid w:val="006946E6"/>
    <w:rsid w:val="006E2AFD"/>
    <w:rsid w:val="007175EC"/>
    <w:rsid w:val="007B2BE1"/>
    <w:rsid w:val="007B5E2A"/>
    <w:rsid w:val="007B7D2D"/>
    <w:rsid w:val="00802A44"/>
    <w:rsid w:val="008279ED"/>
    <w:rsid w:val="00932153"/>
    <w:rsid w:val="009537F7"/>
    <w:rsid w:val="009E24F7"/>
    <w:rsid w:val="00A266DA"/>
    <w:rsid w:val="00A360F1"/>
    <w:rsid w:val="00A964B8"/>
    <w:rsid w:val="00B00E5C"/>
    <w:rsid w:val="00B120F8"/>
    <w:rsid w:val="00BA4629"/>
    <w:rsid w:val="00BB5D6D"/>
    <w:rsid w:val="00CA0BEC"/>
    <w:rsid w:val="00D17E41"/>
    <w:rsid w:val="00D87196"/>
    <w:rsid w:val="00E75C3B"/>
    <w:rsid w:val="00FA31E4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FBC3-9FBA-4708-938D-BE43FD19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1" w:lineRule="exact"/>
      <w:ind w:left="9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4DC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D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74DC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2AF2-FF59-43F9-87C7-3BE76930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國立宜蘭大學化學工程與材料工程學系系務會議組織章程.doc</dc:title>
  <dc:subject>doc</dc:subject>
  <dc:creator>Flora</dc:creator>
  <cp:lastModifiedBy>USER</cp:lastModifiedBy>
  <cp:revision>3</cp:revision>
  <dcterms:created xsi:type="dcterms:W3CDTF">2023-05-09T07:59:00Z</dcterms:created>
  <dcterms:modified xsi:type="dcterms:W3CDTF">2023-05-09T08:00:00Z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2020-05-07T00:00:00Z</vt:filetime>
  </property>
</Properties>
</file>